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C5" w:rsidRPr="00B009E4" w:rsidRDefault="007258C5">
      <w:pPr>
        <w:rPr>
          <w:rFonts w:ascii="Verdana" w:hAnsi="Verdana"/>
        </w:rPr>
      </w:pPr>
    </w:p>
    <w:p w:rsidR="007258C5" w:rsidRPr="00B009E4" w:rsidRDefault="007258C5">
      <w:pPr>
        <w:rPr>
          <w:rFonts w:ascii="Verdana" w:hAnsi="Verdana"/>
        </w:rPr>
      </w:pPr>
    </w:p>
    <w:p w:rsidR="00DC10A6" w:rsidRPr="00B009E4" w:rsidRDefault="00DC10A6" w:rsidP="00DC10A6">
      <w:pPr>
        <w:jc w:val="center"/>
        <w:rPr>
          <w:rFonts w:ascii="Verdana" w:hAnsi="Verdana"/>
          <w:sz w:val="32"/>
        </w:rPr>
      </w:pPr>
      <w:r w:rsidRPr="00B009E4">
        <w:rPr>
          <w:rFonts w:ascii="Verdana" w:hAnsi="Verdana"/>
          <w:sz w:val="32"/>
        </w:rPr>
        <w:t>KLAUZULA INFORMACYJNA</w:t>
      </w:r>
    </w:p>
    <w:p w:rsidR="00DC10A6" w:rsidRPr="00B009E4" w:rsidRDefault="00ED1332" w:rsidP="00205D15">
      <w:pPr>
        <w:jc w:val="both"/>
        <w:rPr>
          <w:rFonts w:ascii="Verdana" w:hAnsi="Verdana"/>
        </w:rPr>
      </w:pPr>
      <w:r>
        <w:rPr>
          <w:rFonts w:ascii="Verdana" w:hAnsi="Verdana"/>
        </w:rPr>
        <w:t>RIMSA Plus</w:t>
      </w:r>
      <w:r w:rsidR="00205D15" w:rsidRPr="00B009E4">
        <w:rPr>
          <w:rFonts w:ascii="Verdana" w:hAnsi="Verdana"/>
        </w:rPr>
        <w:t xml:space="preserve"> Spółka z o.o. przedstawia następującą informację wymaganą</w:t>
      </w:r>
      <w:r w:rsidR="00072A54" w:rsidRPr="00B009E4">
        <w:rPr>
          <w:rFonts w:ascii="Verdana" w:hAnsi="Verdana"/>
        </w:rPr>
        <w:t xml:space="preserve"> art. 13 </w:t>
      </w:r>
      <w:r w:rsidR="00205D15" w:rsidRPr="00B009E4">
        <w:rPr>
          <w:rFonts w:ascii="Verdana" w:hAnsi="Verdana"/>
        </w:rPr>
        <w:t>ROZPORZĄDZENI</w:t>
      </w:r>
      <w:r w:rsidR="00072A54" w:rsidRPr="00B009E4">
        <w:rPr>
          <w:rFonts w:ascii="Verdana" w:hAnsi="Verdana"/>
        </w:rPr>
        <w:t>A</w:t>
      </w:r>
      <w:r w:rsidR="00205D15" w:rsidRPr="00B009E4">
        <w:rPr>
          <w:rFonts w:ascii="Verdana" w:hAnsi="Verdana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 (Dziennik Urzędowy Unii Europejskiej z 04.05.2016 r.) </w:t>
      </w:r>
      <w:r w:rsidR="00121D4D">
        <w:rPr>
          <w:rFonts w:ascii="Verdana" w:hAnsi="Verdana"/>
        </w:rPr>
        <w:t xml:space="preserve">(zwanym dalej; „RODO”) </w:t>
      </w:r>
      <w:r w:rsidR="00205D15" w:rsidRPr="00B009E4">
        <w:rPr>
          <w:rFonts w:ascii="Verdana" w:hAnsi="Verdana"/>
        </w:rPr>
        <w:t>i dotyczącą przetwarzania danych osobowych.</w:t>
      </w:r>
      <w:bookmarkStart w:id="0" w:name="_GoBack"/>
      <w:bookmarkEnd w:id="0"/>
    </w:p>
    <w:p w:rsidR="008305A9" w:rsidRPr="000E33AB" w:rsidRDefault="00B009E4" w:rsidP="000E33AB">
      <w:pPr>
        <w:jc w:val="both"/>
        <w:rPr>
          <w:rFonts w:ascii="Verdana" w:hAnsi="Verdana"/>
        </w:rPr>
      </w:pPr>
      <w:bookmarkStart w:id="1" w:name="_Hlk513024020"/>
      <w:r w:rsidRPr="00B009E4">
        <w:rPr>
          <w:rFonts w:ascii="Verdana" w:hAnsi="Verdana"/>
        </w:rPr>
        <w:t>Niniejsza klauzula adresowana jest do</w:t>
      </w:r>
      <w:r w:rsidR="000E33AB">
        <w:rPr>
          <w:rFonts w:ascii="Verdana" w:hAnsi="Verdana"/>
        </w:rPr>
        <w:t xml:space="preserve"> </w:t>
      </w:r>
      <w:r w:rsidR="00DC42B3" w:rsidRPr="00250AF0">
        <w:rPr>
          <w:rFonts w:ascii="Verdana" w:hAnsi="Verdana"/>
          <w:b/>
          <w:bCs/>
          <w:u w:val="single"/>
        </w:rPr>
        <w:t>osób ubiegających się o zatrudnienie</w:t>
      </w:r>
      <w:r w:rsidR="00DC42B3">
        <w:rPr>
          <w:rFonts w:ascii="Verdana" w:hAnsi="Verdana"/>
        </w:rPr>
        <w:t xml:space="preserve"> w </w:t>
      </w:r>
      <w:r w:rsidR="000E33AB">
        <w:rPr>
          <w:rFonts w:ascii="Verdana" w:hAnsi="Verdana"/>
        </w:rPr>
        <w:t>Spół</w:t>
      </w:r>
      <w:r w:rsidR="00DC42B3">
        <w:rPr>
          <w:rFonts w:ascii="Verdana" w:hAnsi="Verdana"/>
        </w:rPr>
        <w:t>ce</w:t>
      </w:r>
      <w:r w:rsidR="000E33AB">
        <w:rPr>
          <w:rFonts w:ascii="Verdana" w:hAnsi="Verdana"/>
        </w:rPr>
        <w:t xml:space="preserve"> </w:t>
      </w:r>
      <w:r w:rsidR="00ED1332">
        <w:rPr>
          <w:rFonts w:ascii="Verdana" w:hAnsi="Verdana"/>
        </w:rPr>
        <w:t>RIMSA Plus</w:t>
      </w:r>
      <w:r w:rsidR="000E33AB">
        <w:rPr>
          <w:rFonts w:ascii="Verdana" w:hAnsi="Verdana"/>
        </w:rPr>
        <w:t xml:space="preserve"> Spółka z o.o.</w:t>
      </w:r>
    </w:p>
    <w:bookmarkEnd w:id="1"/>
    <w:p w:rsidR="00205D15" w:rsidRPr="00B009E4" w:rsidRDefault="00205D15" w:rsidP="00DC10A6">
      <w:pPr>
        <w:jc w:val="both"/>
        <w:rPr>
          <w:rFonts w:ascii="Verdana" w:hAnsi="Verdan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D4044" w:rsidRPr="00B009E4" w:rsidTr="006D4044">
        <w:tc>
          <w:tcPr>
            <w:tcW w:w="2547" w:type="dxa"/>
          </w:tcPr>
          <w:p w:rsidR="006D4044" w:rsidRPr="00B009E4" w:rsidRDefault="006D4044" w:rsidP="00DC10A6">
            <w:pPr>
              <w:jc w:val="both"/>
              <w:rPr>
                <w:rFonts w:ascii="Verdana" w:hAnsi="Verdana"/>
                <w:b/>
              </w:rPr>
            </w:pPr>
            <w:r w:rsidRPr="00B009E4">
              <w:rPr>
                <w:rFonts w:ascii="Verdana" w:hAnsi="Verdana"/>
                <w:b/>
              </w:rPr>
              <w:t>Administrator danych osobowych</w:t>
            </w:r>
          </w:p>
        </w:tc>
        <w:tc>
          <w:tcPr>
            <w:tcW w:w="6520" w:type="dxa"/>
          </w:tcPr>
          <w:p w:rsidR="006D4044" w:rsidRPr="00ED1332" w:rsidRDefault="00A46814" w:rsidP="00DC10A6">
            <w:pPr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bookmarkStart w:id="2" w:name="_Hlk512948167"/>
            <w:r w:rsidRPr="00A46814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Administratorem Pani/Pana danych osobowych jest </w:t>
            </w:r>
            <w:r w:rsidR="00ED1332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RIMSA Plus</w:t>
            </w:r>
            <w:r w:rsidRPr="00A46814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r w:rsidR="00ED1332" w:rsidRPr="00ED1332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Spółka z ograniczoną odpowiedzialnością z siedzibą w Piekarach Śląskich, 41-940 Piekary Śląskie, ul.  Bytomska 3 wpisan</w:t>
            </w:r>
            <w:r w:rsidR="00ED1332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a</w:t>
            </w:r>
            <w:r w:rsidR="00ED1332" w:rsidRPr="00ED1332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do rejestru przedsiębiorców KRS pod nr 0000222762</w:t>
            </w:r>
            <w:r w:rsidR="006D4044" w:rsidRPr="00B009E4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="006D4044" w:rsidRPr="00B009E4">
              <w:rPr>
                <w:rFonts w:ascii="Verdana" w:eastAsia="Times New Roman" w:hAnsi="Verdana" w:cs="Verdana"/>
                <w:i/>
                <w:color w:val="000000"/>
                <w:sz w:val="24"/>
                <w:szCs w:val="24"/>
              </w:rPr>
              <w:t xml:space="preserve"> </w:t>
            </w:r>
            <w:r w:rsidR="006D4044" w:rsidRPr="00B009E4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bookmarkEnd w:id="2"/>
          </w:p>
        </w:tc>
      </w:tr>
      <w:tr w:rsidR="006D4044" w:rsidRPr="00C56D29" w:rsidTr="006D4044">
        <w:tc>
          <w:tcPr>
            <w:tcW w:w="2547" w:type="dxa"/>
          </w:tcPr>
          <w:p w:rsidR="006D4044" w:rsidRPr="00B009E4" w:rsidRDefault="006D4044" w:rsidP="00DC10A6">
            <w:pPr>
              <w:jc w:val="both"/>
              <w:rPr>
                <w:rFonts w:ascii="Verdana" w:hAnsi="Verdana"/>
                <w:b/>
              </w:rPr>
            </w:pPr>
            <w:r w:rsidRPr="00B009E4">
              <w:rPr>
                <w:rFonts w:ascii="Verdana" w:hAnsi="Verdana"/>
                <w:b/>
              </w:rPr>
              <w:t>Dane kontaktowe Administratora danych osobowych</w:t>
            </w:r>
          </w:p>
        </w:tc>
        <w:tc>
          <w:tcPr>
            <w:tcW w:w="6520" w:type="dxa"/>
          </w:tcPr>
          <w:p w:rsidR="00ED1332" w:rsidRPr="00B009E4" w:rsidRDefault="00A46814" w:rsidP="00ED1332">
            <w:pPr>
              <w:jc w:val="both"/>
              <w:rPr>
                <w:rFonts w:ascii="Verdana" w:hAnsi="Verdana"/>
              </w:rPr>
            </w:pPr>
            <w:r w:rsidRPr="00A46814">
              <w:rPr>
                <w:rFonts w:ascii="Verdana" w:hAnsi="Verdana"/>
              </w:rPr>
              <w:t xml:space="preserve">Adres siedziby: </w:t>
            </w:r>
            <w:r w:rsidR="00ED1332" w:rsidRPr="00ED1332">
              <w:rPr>
                <w:rFonts w:ascii="Verdana" w:hAnsi="Verdana"/>
              </w:rPr>
              <w:t>41-940 Piekary Śląskie, ul.  Bytomska 3</w:t>
            </w:r>
          </w:p>
          <w:p w:rsidR="00981FA0" w:rsidRDefault="00ED1332" w:rsidP="00A4681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Nr tel.: </w:t>
            </w:r>
          </w:p>
          <w:p w:rsidR="00ED1332" w:rsidRPr="00C56D29" w:rsidRDefault="00ED1332" w:rsidP="00ED1332">
            <w:pPr>
              <w:jc w:val="both"/>
              <w:rPr>
                <w:rFonts w:ascii="Verdana" w:hAnsi="Verdana"/>
                <w:lang w:val="en-US"/>
              </w:rPr>
            </w:pPr>
            <w:r w:rsidRPr="00C56D29">
              <w:rPr>
                <w:rFonts w:ascii="Verdana" w:hAnsi="Verdana"/>
                <w:lang w:val="en-US"/>
              </w:rPr>
              <w:t>tel. +48 32 450 3000</w:t>
            </w:r>
          </w:p>
          <w:p w:rsidR="00ED1332" w:rsidRPr="00C56D29" w:rsidRDefault="00ED1332" w:rsidP="00ED1332">
            <w:pPr>
              <w:jc w:val="both"/>
              <w:rPr>
                <w:rFonts w:ascii="Verdana" w:hAnsi="Verdana"/>
                <w:lang w:val="en-US"/>
              </w:rPr>
            </w:pPr>
            <w:r w:rsidRPr="00C56D29">
              <w:rPr>
                <w:rFonts w:ascii="Verdana" w:hAnsi="Verdana"/>
                <w:lang w:val="en-US"/>
              </w:rPr>
              <w:t>fax. +48 32 450 3099</w:t>
            </w:r>
          </w:p>
          <w:p w:rsidR="00ED1332" w:rsidRPr="00C56D29" w:rsidRDefault="00ED1332" w:rsidP="00ED1332">
            <w:pPr>
              <w:jc w:val="both"/>
              <w:rPr>
                <w:rFonts w:ascii="Verdana" w:hAnsi="Verdana"/>
                <w:lang w:val="en-US"/>
              </w:rPr>
            </w:pPr>
            <w:r w:rsidRPr="00C56D29">
              <w:rPr>
                <w:rFonts w:ascii="Verdana" w:hAnsi="Verdana"/>
                <w:lang w:val="en-US"/>
              </w:rPr>
              <w:t xml:space="preserve">e-mail: </w:t>
            </w:r>
            <w:r w:rsidRPr="00C56D29">
              <w:rPr>
                <w:rFonts w:ascii="Verdana" w:hAnsi="Verdana"/>
                <w:lang w:val="en-US"/>
              </w:rPr>
              <w:t>rimsaplus@rimsaplus.pl</w:t>
            </w:r>
          </w:p>
          <w:p w:rsidR="00ED1332" w:rsidRPr="00C56D29" w:rsidRDefault="00ED1332" w:rsidP="00A46814">
            <w:pPr>
              <w:jc w:val="both"/>
              <w:rPr>
                <w:rFonts w:ascii="Verdana" w:hAnsi="Verdana"/>
                <w:lang w:val="en-US"/>
              </w:rPr>
            </w:pPr>
          </w:p>
          <w:p w:rsidR="00ED1332" w:rsidRPr="00C56D29" w:rsidRDefault="00ED1332" w:rsidP="00A46814">
            <w:pPr>
              <w:jc w:val="both"/>
              <w:rPr>
                <w:rFonts w:ascii="Verdana" w:hAnsi="Verdana"/>
                <w:lang w:val="en-US"/>
              </w:rPr>
            </w:pPr>
          </w:p>
        </w:tc>
      </w:tr>
      <w:tr w:rsidR="006D4044" w:rsidRPr="00B009E4" w:rsidTr="006D4044">
        <w:tc>
          <w:tcPr>
            <w:tcW w:w="2547" w:type="dxa"/>
          </w:tcPr>
          <w:p w:rsidR="006D4044" w:rsidRPr="00B009E4" w:rsidRDefault="00FA57F6" w:rsidP="00DC10A6">
            <w:pPr>
              <w:jc w:val="both"/>
              <w:rPr>
                <w:rFonts w:ascii="Verdana" w:hAnsi="Verdana"/>
                <w:b/>
              </w:rPr>
            </w:pPr>
            <w:r w:rsidRPr="00B009E4">
              <w:rPr>
                <w:rFonts w:ascii="Verdana" w:hAnsi="Verdana"/>
                <w:b/>
              </w:rPr>
              <w:t xml:space="preserve">Cele przetwarzania </w:t>
            </w:r>
            <w:r w:rsidR="003E3755" w:rsidRPr="00B009E4">
              <w:rPr>
                <w:rFonts w:ascii="Verdana" w:hAnsi="Verdana"/>
                <w:b/>
              </w:rPr>
              <w:t xml:space="preserve">oraz podstawa prawna przetwarzania </w:t>
            </w:r>
            <w:r w:rsidRPr="00B009E4">
              <w:rPr>
                <w:rFonts w:ascii="Verdana" w:hAnsi="Verdana"/>
                <w:b/>
              </w:rPr>
              <w:t>danych osobowych</w:t>
            </w:r>
            <w:r w:rsidR="003E3755" w:rsidRPr="00B009E4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6520" w:type="dxa"/>
          </w:tcPr>
          <w:p w:rsidR="000C046A" w:rsidRDefault="00DC42B3" w:rsidP="00DC42B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Przeprowadzenie procesu rekrutacji;</w:t>
            </w:r>
          </w:p>
          <w:p w:rsidR="00261BAD" w:rsidRDefault="00DC42B3" w:rsidP="00DC42B3">
            <w:pPr>
              <w:pStyle w:val="Akapitzlis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Podstawą prawną przetwarzania danych jest</w:t>
            </w:r>
            <w:r w:rsidR="00261BAD">
              <w:rPr>
                <w:rFonts w:ascii="Verdana" w:hAnsi="Verdana"/>
              </w:rPr>
              <w:t>:</w:t>
            </w:r>
          </w:p>
          <w:p w:rsidR="00DC42B3" w:rsidRDefault="00261BAD" w:rsidP="00261BAD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 zakresie określonym w art. </w:t>
            </w:r>
            <w:r w:rsidR="00DC42B3">
              <w:rPr>
                <w:rFonts w:ascii="Verdana" w:hAnsi="Verdana"/>
              </w:rPr>
              <w:t>22¹ § 1 kodeksu pracy</w:t>
            </w:r>
            <w:r w:rsidR="00121D4D">
              <w:rPr>
                <w:rFonts w:ascii="Verdana" w:hAnsi="Verdana"/>
              </w:rPr>
              <w:t xml:space="preserve"> </w:t>
            </w:r>
            <w:r w:rsidR="00BB42F2">
              <w:rPr>
                <w:rFonts w:ascii="Verdana" w:hAnsi="Verdana"/>
              </w:rPr>
              <w:t xml:space="preserve">- </w:t>
            </w:r>
            <w:r w:rsidR="00121D4D">
              <w:rPr>
                <w:rFonts w:ascii="Verdana" w:hAnsi="Verdana"/>
              </w:rPr>
              <w:t xml:space="preserve"> art. 6 ust. 1 pkt </w:t>
            </w:r>
            <w:r w:rsidR="00CE1AC8">
              <w:rPr>
                <w:rFonts w:ascii="Verdana" w:hAnsi="Verdana"/>
              </w:rPr>
              <w:t>b</w:t>
            </w:r>
            <w:r w:rsidR="00121D4D">
              <w:rPr>
                <w:rFonts w:ascii="Verdana" w:hAnsi="Verdana"/>
              </w:rPr>
              <w:t>) RODO</w:t>
            </w:r>
            <w:r w:rsidR="00CE1AC8">
              <w:rPr>
                <w:rFonts w:ascii="Verdana" w:hAnsi="Verdana"/>
              </w:rPr>
              <w:t xml:space="preserve"> (</w:t>
            </w:r>
            <w:r w:rsidR="00CE1AC8" w:rsidRPr="00CE1AC8">
              <w:rPr>
                <w:rFonts w:ascii="Verdana" w:hAnsi="Verdana"/>
              </w:rPr>
              <w:t>przetwarzanie jest niezbędne do podjęcia działań na żądanie osoby, której dane dotyczą, przed zawarciem umowy</w:t>
            </w:r>
            <w:r w:rsidR="00CE1AC8">
              <w:rPr>
                <w:rFonts w:ascii="Verdana" w:hAnsi="Verdana"/>
              </w:rPr>
              <w:t>)</w:t>
            </w:r>
            <w:r w:rsidR="00121D4D">
              <w:rPr>
                <w:rFonts w:ascii="Verdana" w:hAnsi="Verdana"/>
              </w:rPr>
              <w:t>;</w:t>
            </w:r>
          </w:p>
          <w:p w:rsidR="00261BAD" w:rsidRPr="00DC42B3" w:rsidRDefault="00261BAD" w:rsidP="00261BAD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 zakresie danych osobowych innych niż określone w art. </w:t>
            </w:r>
            <w:r w:rsidRPr="00261BAD">
              <w:rPr>
                <w:rFonts w:ascii="Verdana" w:hAnsi="Verdana"/>
              </w:rPr>
              <w:t>22¹ § 1 kodeksu pracy</w:t>
            </w:r>
            <w:r w:rsidR="004B1B40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</w:t>
            </w:r>
            <w:r w:rsidR="004B1B40" w:rsidRPr="004B1B40">
              <w:rPr>
                <w:rFonts w:ascii="Verdana" w:hAnsi="Verdana"/>
              </w:rPr>
              <w:t>Przetwarzanie</w:t>
            </w:r>
            <w:r w:rsidR="004B1B40">
              <w:rPr>
                <w:rFonts w:ascii="Verdana" w:hAnsi="Verdana"/>
              </w:rPr>
              <w:t xml:space="preserve">, zgodnie z </w:t>
            </w:r>
            <w:r w:rsidR="004B1B40" w:rsidRPr="004B1B40">
              <w:rPr>
                <w:rFonts w:ascii="Verdana" w:hAnsi="Verdana"/>
              </w:rPr>
              <w:t>art. 22¹ª kodeksu pracy</w:t>
            </w:r>
            <w:r w:rsidR="004B1B40">
              <w:rPr>
                <w:rFonts w:ascii="Verdana" w:hAnsi="Verdana"/>
              </w:rPr>
              <w:t xml:space="preserve">, </w:t>
            </w:r>
            <w:r w:rsidR="004B1B40" w:rsidRPr="004B1B40">
              <w:rPr>
                <w:rFonts w:ascii="Verdana" w:hAnsi="Verdana"/>
              </w:rPr>
              <w:t xml:space="preserve">dotyczy danych osobowych udostępnianych przez osobę ubiegającą się o zatrudnienie na wniosek pracodawcy lub danych osobowych przekazanych pracodawcy z inicjatywy osoby ubiegającej się o zatrudnienie </w:t>
            </w:r>
            <w:r>
              <w:rPr>
                <w:rFonts w:ascii="Verdana" w:hAnsi="Verdana"/>
              </w:rPr>
              <w:t>(</w:t>
            </w:r>
            <w:r w:rsidR="00BB42F2">
              <w:rPr>
                <w:rFonts w:ascii="Verdana" w:hAnsi="Verdana"/>
              </w:rPr>
              <w:t xml:space="preserve">na przykład: </w:t>
            </w:r>
            <w:r>
              <w:rPr>
                <w:rFonts w:ascii="Verdana" w:hAnsi="Verdana"/>
              </w:rPr>
              <w:t xml:space="preserve">przekazanych </w:t>
            </w:r>
            <w:r w:rsidR="00BB42F2">
              <w:rPr>
                <w:rFonts w:ascii="Verdana" w:hAnsi="Verdana"/>
              </w:rPr>
              <w:t>w CV, liście motywacyjnym lub innych dokumentach) – Pani/Pana zgoda i art. 6 ust. 1 lit. a) RODO;</w:t>
            </w:r>
          </w:p>
          <w:p w:rsidR="00D327E1" w:rsidRDefault="00D327E1" w:rsidP="00D327E1">
            <w:pPr>
              <w:jc w:val="both"/>
              <w:rPr>
                <w:rFonts w:ascii="Verdana" w:hAnsi="Verdana"/>
              </w:rPr>
            </w:pPr>
          </w:p>
          <w:p w:rsidR="00261BAD" w:rsidRPr="00D327E1" w:rsidRDefault="00261BAD" w:rsidP="00D327E1">
            <w:pPr>
              <w:jc w:val="both"/>
              <w:rPr>
                <w:rFonts w:ascii="Verdana" w:hAnsi="Verdana"/>
              </w:rPr>
            </w:pPr>
          </w:p>
          <w:p w:rsidR="00430B60" w:rsidRPr="00B009E4" w:rsidRDefault="00D94BCB" w:rsidP="009C2BA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 w:rsidRPr="00B009E4">
              <w:rPr>
                <w:rFonts w:ascii="Verdana" w:hAnsi="Verdana"/>
              </w:rPr>
              <w:lastRenderedPageBreak/>
              <w:t>dochodzeni</w:t>
            </w:r>
            <w:r w:rsidR="009C2BA6" w:rsidRPr="00B009E4">
              <w:rPr>
                <w:rFonts w:ascii="Verdana" w:hAnsi="Verdana"/>
              </w:rPr>
              <w:t>e</w:t>
            </w:r>
            <w:r w:rsidRPr="00B009E4">
              <w:rPr>
                <w:rFonts w:ascii="Verdana" w:hAnsi="Verdana"/>
              </w:rPr>
              <w:t xml:space="preserve"> </w:t>
            </w:r>
            <w:r w:rsidR="00121D4D">
              <w:rPr>
                <w:rFonts w:ascii="Verdana" w:hAnsi="Verdana"/>
              </w:rPr>
              <w:t xml:space="preserve">roszczeń </w:t>
            </w:r>
            <w:r w:rsidRPr="00B009E4">
              <w:rPr>
                <w:rFonts w:ascii="Verdana" w:hAnsi="Verdana"/>
              </w:rPr>
              <w:t>lub obron</w:t>
            </w:r>
            <w:r w:rsidR="00121D4D">
              <w:rPr>
                <w:rFonts w:ascii="Verdana" w:hAnsi="Verdana"/>
              </w:rPr>
              <w:t>a przed możliwymi przyszłymi roszczeniami;</w:t>
            </w:r>
          </w:p>
          <w:p w:rsidR="003103AA" w:rsidRDefault="009C2BA6" w:rsidP="00121D4D">
            <w:pPr>
              <w:pStyle w:val="Akapitzlist"/>
              <w:jc w:val="both"/>
              <w:rPr>
                <w:rFonts w:ascii="Verdana" w:hAnsi="Verdana"/>
              </w:rPr>
            </w:pPr>
            <w:r w:rsidRPr="00B009E4">
              <w:rPr>
                <w:rFonts w:ascii="Verdana" w:hAnsi="Verdana"/>
              </w:rPr>
              <w:t xml:space="preserve">Podstawa prawna: </w:t>
            </w:r>
            <w:r w:rsidR="00121D4D">
              <w:rPr>
                <w:rFonts w:ascii="Verdana" w:hAnsi="Verdana"/>
              </w:rPr>
              <w:t>art. 6 ust. 1 lit. f) RODO;</w:t>
            </w:r>
            <w:r w:rsidR="00121D4D" w:rsidRPr="00B009E4">
              <w:rPr>
                <w:rFonts w:ascii="Verdana" w:hAnsi="Verdana"/>
              </w:rPr>
              <w:t xml:space="preserve"> </w:t>
            </w:r>
          </w:p>
          <w:p w:rsidR="00232E3B" w:rsidRPr="00232E3B" w:rsidRDefault="00232E3B" w:rsidP="00121D4D">
            <w:pPr>
              <w:pStyle w:val="Akapitzlist"/>
              <w:jc w:val="both"/>
              <w:rPr>
                <w:rFonts w:ascii="Verdana" w:hAnsi="Verdana"/>
              </w:rPr>
            </w:pPr>
          </w:p>
        </w:tc>
      </w:tr>
      <w:tr w:rsidR="006D4044" w:rsidRPr="00B009E4" w:rsidTr="006D4044">
        <w:tc>
          <w:tcPr>
            <w:tcW w:w="2547" w:type="dxa"/>
          </w:tcPr>
          <w:p w:rsidR="006D4044" w:rsidRPr="00B009E4" w:rsidRDefault="00867FF6" w:rsidP="00DC10A6">
            <w:pPr>
              <w:jc w:val="both"/>
              <w:rPr>
                <w:rFonts w:ascii="Verdana" w:hAnsi="Verdana"/>
                <w:b/>
              </w:rPr>
            </w:pPr>
            <w:r w:rsidRPr="00B009E4">
              <w:rPr>
                <w:rFonts w:ascii="Verdana" w:hAnsi="Verdana"/>
                <w:b/>
              </w:rPr>
              <w:lastRenderedPageBreak/>
              <w:t>Kategorie przetwarzanych danych osobowych</w:t>
            </w:r>
          </w:p>
        </w:tc>
        <w:tc>
          <w:tcPr>
            <w:tcW w:w="6520" w:type="dxa"/>
          </w:tcPr>
          <w:p w:rsidR="00121D4D" w:rsidRDefault="00ED1332" w:rsidP="00DC10A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RIMSA Plus</w:t>
            </w:r>
            <w:r w:rsidR="00867FF6" w:rsidRPr="00B009E4">
              <w:rPr>
                <w:rFonts w:ascii="Verdana" w:hAnsi="Verdana"/>
              </w:rPr>
              <w:t xml:space="preserve"> przetwarza Pani/Pana dane osobowe w </w:t>
            </w:r>
            <w:r w:rsidR="00121D4D">
              <w:rPr>
                <w:rFonts w:ascii="Verdana" w:hAnsi="Verdana"/>
              </w:rPr>
              <w:t xml:space="preserve">następującym </w:t>
            </w:r>
            <w:r w:rsidR="00867FF6" w:rsidRPr="00B009E4">
              <w:rPr>
                <w:rFonts w:ascii="Verdana" w:hAnsi="Verdana"/>
              </w:rPr>
              <w:t>zakresie</w:t>
            </w:r>
            <w:r w:rsidR="00BB42F2">
              <w:rPr>
                <w:rFonts w:ascii="Verdana" w:hAnsi="Verdana"/>
              </w:rPr>
              <w:t xml:space="preserve"> wynikającym z art.</w:t>
            </w:r>
            <w:r w:rsidR="00BB42F2">
              <w:t xml:space="preserve"> </w:t>
            </w:r>
            <w:r w:rsidR="00BB42F2" w:rsidRPr="00BB42F2">
              <w:rPr>
                <w:rFonts w:ascii="Verdana" w:hAnsi="Verdana"/>
              </w:rPr>
              <w:t>22¹ § 1 kodeksu pracy</w:t>
            </w:r>
            <w:r w:rsidR="00867FF6" w:rsidRPr="00B009E4">
              <w:rPr>
                <w:rFonts w:ascii="Verdana" w:hAnsi="Verdana"/>
              </w:rPr>
              <w:t xml:space="preserve">: </w:t>
            </w:r>
          </w:p>
          <w:p w:rsidR="00121D4D" w:rsidRPr="00121D4D" w:rsidRDefault="00121D4D" w:rsidP="00121D4D">
            <w:pPr>
              <w:jc w:val="both"/>
              <w:rPr>
                <w:rFonts w:ascii="Verdana" w:hAnsi="Verdana"/>
              </w:rPr>
            </w:pPr>
            <w:r w:rsidRPr="00121D4D">
              <w:rPr>
                <w:rFonts w:ascii="Verdana" w:hAnsi="Verdana"/>
              </w:rPr>
              <w:t>1) imię (imiona) i nazwisko;</w:t>
            </w:r>
          </w:p>
          <w:p w:rsidR="00121D4D" w:rsidRPr="00121D4D" w:rsidRDefault="00121D4D" w:rsidP="00121D4D">
            <w:pPr>
              <w:jc w:val="both"/>
              <w:rPr>
                <w:rFonts w:ascii="Verdana" w:hAnsi="Verdana"/>
              </w:rPr>
            </w:pPr>
            <w:r w:rsidRPr="00121D4D">
              <w:rPr>
                <w:rFonts w:ascii="Verdana" w:hAnsi="Verdana"/>
              </w:rPr>
              <w:t>2) datę urodzenia;</w:t>
            </w:r>
          </w:p>
          <w:p w:rsidR="00121D4D" w:rsidRPr="00121D4D" w:rsidRDefault="00121D4D" w:rsidP="00121D4D">
            <w:pPr>
              <w:jc w:val="both"/>
              <w:rPr>
                <w:rFonts w:ascii="Verdana" w:hAnsi="Verdana"/>
              </w:rPr>
            </w:pPr>
            <w:r w:rsidRPr="00121D4D">
              <w:rPr>
                <w:rFonts w:ascii="Verdana" w:hAnsi="Verdana"/>
              </w:rPr>
              <w:t xml:space="preserve">3) dane kontaktowe </w:t>
            </w:r>
            <w:r>
              <w:rPr>
                <w:rFonts w:ascii="Verdana" w:hAnsi="Verdana"/>
              </w:rPr>
              <w:t xml:space="preserve">(numer telefonu, adres e-mail) </w:t>
            </w:r>
            <w:r w:rsidRPr="00121D4D">
              <w:rPr>
                <w:rFonts w:ascii="Verdana" w:hAnsi="Verdana"/>
              </w:rPr>
              <w:t xml:space="preserve">wskazane przez </w:t>
            </w:r>
            <w:r>
              <w:rPr>
                <w:rFonts w:ascii="Verdana" w:hAnsi="Verdana"/>
              </w:rPr>
              <w:t>Panią/Pana</w:t>
            </w:r>
            <w:r w:rsidRPr="00121D4D">
              <w:rPr>
                <w:rFonts w:ascii="Verdana" w:hAnsi="Verdana"/>
              </w:rPr>
              <w:t>;</w:t>
            </w:r>
          </w:p>
          <w:p w:rsidR="00121D4D" w:rsidRPr="00121D4D" w:rsidRDefault="00121D4D" w:rsidP="00121D4D">
            <w:pPr>
              <w:jc w:val="both"/>
              <w:rPr>
                <w:rFonts w:ascii="Verdana" w:hAnsi="Verdana"/>
              </w:rPr>
            </w:pPr>
            <w:r w:rsidRPr="00121D4D">
              <w:rPr>
                <w:rFonts w:ascii="Verdana" w:hAnsi="Verdana"/>
              </w:rPr>
              <w:t>4) wykształcenie;</w:t>
            </w:r>
          </w:p>
          <w:p w:rsidR="00121D4D" w:rsidRPr="00121D4D" w:rsidRDefault="00121D4D" w:rsidP="00121D4D">
            <w:pPr>
              <w:jc w:val="both"/>
              <w:rPr>
                <w:rFonts w:ascii="Verdana" w:hAnsi="Verdana"/>
              </w:rPr>
            </w:pPr>
            <w:r w:rsidRPr="00121D4D">
              <w:rPr>
                <w:rFonts w:ascii="Verdana" w:hAnsi="Verdana"/>
              </w:rPr>
              <w:t>5) kwalifikacje zawodowe;</w:t>
            </w:r>
          </w:p>
          <w:p w:rsidR="00121D4D" w:rsidRDefault="00121D4D" w:rsidP="00121D4D">
            <w:pPr>
              <w:jc w:val="both"/>
              <w:rPr>
                <w:rFonts w:ascii="Verdana" w:hAnsi="Verdana"/>
              </w:rPr>
            </w:pPr>
            <w:r w:rsidRPr="00121D4D">
              <w:rPr>
                <w:rFonts w:ascii="Verdana" w:hAnsi="Verdana"/>
              </w:rPr>
              <w:t>6) przebieg dotychczasowego zatrudnienia.</w:t>
            </w:r>
          </w:p>
          <w:p w:rsidR="00121D4D" w:rsidRDefault="00121D4D" w:rsidP="00DC10A6">
            <w:pPr>
              <w:jc w:val="both"/>
              <w:rPr>
                <w:rFonts w:ascii="Verdana" w:hAnsi="Verdana"/>
              </w:rPr>
            </w:pPr>
          </w:p>
          <w:p w:rsidR="004F60C6" w:rsidRDefault="00ED1332" w:rsidP="00DC10A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RIMSA Plus</w:t>
            </w:r>
            <w:r w:rsidR="004F60C6">
              <w:rPr>
                <w:rFonts w:ascii="Verdana" w:hAnsi="Verdana"/>
              </w:rPr>
              <w:t xml:space="preserve"> żąda podania danych osobowych wymienionych wyżej w pkt 4-6, gdy jest to niezbędne do wykonywania pracy określonego rodzaju lub na określonym stanowisku.</w:t>
            </w:r>
          </w:p>
          <w:p w:rsidR="004F60C6" w:rsidRDefault="004F60C6" w:rsidP="00DC10A6">
            <w:pPr>
              <w:jc w:val="both"/>
              <w:rPr>
                <w:rFonts w:ascii="Verdana" w:hAnsi="Verdana"/>
              </w:rPr>
            </w:pPr>
          </w:p>
          <w:p w:rsidR="00121D4D" w:rsidRDefault="00ED1332" w:rsidP="00DC10A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RIMSA Plus</w:t>
            </w:r>
            <w:r w:rsidR="00BB42F2">
              <w:rPr>
                <w:rFonts w:ascii="Verdana" w:hAnsi="Verdana"/>
              </w:rPr>
              <w:t xml:space="preserve"> może także przetwarzać inne niż wskazane wyżej dane osobowe jeżeli zostały one przekazane przez Panią/Pana z własnej inicjatywy w związku z rekrutacją (</w:t>
            </w:r>
            <w:r w:rsidR="00BB42F2" w:rsidRPr="00BB42F2">
              <w:rPr>
                <w:rFonts w:ascii="Verdana" w:hAnsi="Verdana"/>
              </w:rPr>
              <w:t>na przykład: przekazanych w CV, liście motywacyjnym lub innych dokumentach</w:t>
            </w:r>
            <w:r w:rsidR="00BB42F2">
              <w:rPr>
                <w:rFonts w:ascii="Verdana" w:hAnsi="Verdana"/>
              </w:rPr>
              <w:t>) – przetwarzanie takich danych odbywa się na podstawie Pani/Pana zgody wyrażonej poprzez przekazanie tych danych dla celów rekrutacji.</w:t>
            </w:r>
          </w:p>
          <w:p w:rsidR="00121D4D" w:rsidRPr="00B009E4" w:rsidRDefault="00121D4D" w:rsidP="00DC10A6">
            <w:pPr>
              <w:jc w:val="both"/>
              <w:rPr>
                <w:rFonts w:ascii="Verdana" w:hAnsi="Verdana"/>
              </w:rPr>
            </w:pPr>
          </w:p>
          <w:p w:rsidR="00315653" w:rsidRPr="00121D4D" w:rsidRDefault="00315653" w:rsidP="00121D4D">
            <w:pPr>
              <w:jc w:val="both"/>
              <w:rPr>
                <w:rFonts w:ascii="Verdana" w:hAnsi="Verdana"/>
              </w:rPr>
            </w:pPr>
          </w:p>
          <w:p w:rsidR="00315653" w:rsidRPr="00121D4D" w:rsidRDefault="00315653" w:rsidP="00121D4D">
            <w:pPr>
              <w:jc w:val="both"/>
              <w:rPr>
                <w:rFonts w:ascii="Verdana" w:hAnsi="Verdana"/>
              </w:rPr>
            </w:pPr>
          </w:p>
        </w:tc>
      </w:tr>
      <w:tr w:rsidR="006D4044" w:rsidRPr="00B009E4" w:rsidTr="006D4044">
        <w:tc>
          <w:tcPr>
            <w:tcW w:w="2547" w:type="dxa"/>
          </w:tcPr>
          <w:p w:rsidR="006D4044" w:rsidRPr="00B009E4" w:rsidRDefault="00343322" w:rsidP="00DC10A6">
            <w:pPr>
              <w:jc w:val="both"/>
              <w:rPr>
                <w:rFonts w:ascii="Verdana" w:hAnsi="Verdana"/>
                <w:b/>
              </w:rPr>
            </w:pPr>
            <w:r w:rsidRPr="00B009E4">
              <w:rPr>
                <w:rFonts w:ascii="Verdana" w:hAnsi="Verdana"/>
                <w:b/>
              </w:rPr>
              <w:t>Źródło pochodzenia danych osobowych</w:t>
            </w:r>
          </w:p>
        </w:tc>
        <w:tc>
          <w:tcPr>
            <w:tcW w:w="6520" w:type="dxa"/>
          </w:tcPr>
          <w:p w:rsidR="001B3538" w:rsidRDefault="00ED1332" w:rsidP="00A06E0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RIMSA Plus</w:t>
            </w:r>
            <w:r w:rsidR="00343322" w:rsidRPr="00B009E4">
              <w:rPr>
                <w:rFonts w:ascii="Verdana" w:hAnsi="Verdana"/>
              </w:rPr>
              <w:t xml:space="preserve"> pozyskuje Pani/Pana dane</w:t>
            </w:r>
            <w:r w:rsidR="00A06E05">
              <w:rPr>
                <w:rFonts w:ascii="Verdana" w:hAnsi="Verdana"/>
              </w:rPr>
              <w:t xml:space="preserve"> </w:t>
            </w:r>
            <w:r w:rsidR="001B3538" w:rsidRPr="00A06E05">
              <w:rPr>
                <w:rFonts w:ascii="Verdana" w:hAnsi="Verdana"/>
              </w:rPr>
              <w:t>bezpośrednio od osoby, której dane dotyczą</w:t>
            </w:r>
            <w:r w:rsidR="00A7171F">
              <w:rPr>
                <w:rFonts w:ascii="Verdana" w:hAnsi="Verdana"/>
              </w:rPr>
              <w:t>;</w:t>
            </w:r>
          </w:p>
          <w:p w:rsidR="001B3538" w:rsidRPr="00B009E4" w:rsidRDefault="001B3538" w:rsidP="00B527BC">
            <w:pPr>
              <w:jc w:val="both"/>
              <w:rPr>
                <w:rFonts w:ascii="Verdana" w:hAnsi="Verdana"/>
              </w:rPr>
            </w:pPr>
          </w:p>
        </w:tc>
      </w:tr>
      <w:tr w:rsidR="006D4044" w:rsidRPr="00B009E4" w:rsidTr="006D4044">
        <w:tc>
          <w:tcPr>
            <w:tcW w:w="2547" w:type="dxa"/>
          </w:tcPr>
          <w:p w:rsidR="006D4044" w:rsidRPr="00B009E4" w:rsidRDefault="0014045C" w:rsidP="00DC10A6">
            <w:pPr>
              <w:jc w:val="both"/>
              <w:rPr>
                <w:rFonts w:ascii="Verdana" w:hAnsi="Verdana"/>
                <w:b/>
              </w:rPr>
            </w:pPr>
            <w:r w:rsidRPr="00B009E4">
              <w:rPr>
                <w:rFonts w:ascii="Verdana" w:hAnsi="Verdana"/>
                <w:b/>
              </w:rPr>
              <w:t>Okres,</w:t>
            </w:r>
            <w:r w:rsidR="001B3538" w:rsidRPr="00B009E4">
              <w:rPr>
                <w:rFonts w:ascii="Verdana" w:hAnsi="Verdana"/>
                <w:b/>
              </w:rPr>
              <w:t xml:space="preserve"> przez który dane osobowe będą przetwarzane </w:t>
            </w:r>
            <w:r w:rsidR="00802FEE" w:rsidRPr="00B009E4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6520" w:type="dxa"/>
          </w:tcPr>
          <w:p w:rsidR="001B3538" w:rsidRPr="00B009E4" w:rsidRDefault="004320A1" w:rsidP="004320A1">
            <w:pPr>
              <w:jc w:val="both"/>
              <w:rPr>
                <w:rFonts w:ascii="Verdana" w:hAnsi="Verdana"/>
              </w:rPr>
            </w:pPr>
            <w:r w:rsidRPr="00B009E4">
              <w:rPr>
                <w:rFonts w:ascii="Verdana" w:hAnsi="Verdana"/>
              </w:rPr>
              <w:t xml:space="preserve">Okres przetwarzania Pani/Pani danych, zależy od celu, w jakim zostały zebrane i są przetwarzane, od przepisów </w:t>
            </w:r>
            <w:r w:rsidR="009E0462">
              <w:rPr>
                <w:rFonts w:ascii="Verdana" w:hAnsi="Verdana"/>
              </w:rPr>
              <w:t xml:space="preserve">prawa </w:t>
            </w:r>
            <w:r w:rsidRPr="00B009E4">
              <w:rPr>
                <w:rFonts w:ascii="Verdana" w:hAnsi="Verdana"/>
              </w:rPr>
              <w:t xml:space="preserve">a także udzielonych przez Panią/Pana </w:t>
            </w:r>
            <w:r w:rsidR="0014045C" w:rsidRPr="00B009E4">
              <w:rPr>
                <w:rFonts w:ascii="Verdana" w:hAnsi="Verdana"/>
              </w:rPr>
              <w:t>zgód.</w:t>
            </w:r>
            <w:r w:rsidRPr="00B009E4">
              <w:rPr>
                <w:rFonts w:ascii="Verdana" w:hAnsi="Verdana"/>
              </w:rPr>
              <w:t xml:space="preserve"> </w:t>
            </w:r>
            <w:r w:rsidR="00ED1332">
              <w:rPr>
                <w:rFonts w:ascii="Verdana" w:hAnsi="Verdana"/>
              </w:rPr>
              <w:t>RIMSA Plus</w:t>
            </w:r>
            <w:r w:rsidRPr="00B009E4">
              <w:rPr>
                <w:rFonts w:ascii="Verdana" w:hAnsi="Verdana"/>
              </w:rPr>
              <w:t xml:space="preserve"> przetwarza dane związane</w:t>
            </w:r>
            <w:r w:rsidR="00B527BC">
              <w:rPr>
                <w:rFonts w:ascii="Verdana" w:hAnsi="Verdana"/>
              </w:rPr>
              <w:t xml:space="preserve"> </w:t>
            </w:r>
            <w:r w:rsidRPr="00B009E4">
              <w:rPr>
                <w:rFonts w:ascii="Verdana" w:hAnsi="Verdana"/>
              </w:rPr>
              <w:t>z:</w:t>
            </w:r>
          </w:p>
          <w:p w:rsidR="004320A1" w:rsidRDefault="00B527BC" w:rsidP="004320A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procesem rekrutacji – do czasu zakończenia tego procesu;</w:t>
            </w:r>
          </w:p>
          <w:p w:rsidR="00B527BC" w:rsidRDefault="00B527BC" w:rsidP="004320A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Verdana" w:hAnsi="Verdana"/>
              </w:rPr>
            </w:pPr>
            <w:r w:rsidRPr="00B527BC">
              <w:rPr>
                <w:rFonts w:ascii="Verdana" w:hAnsi="Verdana"/>
              </w:rPr>
              <w:t>dochodzenie</w:t>
            </w:r>
            <w:r>
              <w:rPr>
                <w:rFonts w:ascii="Verdana" w:hAnsi="Verdana"/>
              </w:rPr>
              <w:t>m</w:t>
            </w:r>
            <w:r w:rsidRPr="00B527BC">
              <w:rPr>
                <w:rFonts w:ascii="Verdana" w:hAnsi="Verdana"/>
              </w:rPr>
              <w:t xml:space="preserve"> roszczeń lub obron</w:t>
            </w:r>
            <w:r>
              <w:rPr>
                <w:rFonts w:ascii="Verdana" w:hAnsi="Verdana"/>
              </w:rPr>
              <w:t>ą</w:t>
            </w:r>
            <w:r w:rsidRPr="00B527BC">
              <w:rPr>
                <w:rFonts w:ascii="Verdana" w:hAnsi="Verdana"/>
              </w:rPr>
              <w:t xml:space="preserve"> przed możliwymi przyszłymi roszczeniami</w:t>
            </w:r>
            <w:r>
              <w:rPr>
                <w:rFonts w:ascii="Verdana" w:hAnsi="Verdana"/>
              </w:rPr>
              <w:t xml:space="preserve"> – przez okres </w:t>
            </w:r>
            <w:r w:rsidR="00C56D29">
              <w:rPr>
                <w:rFonts w:ascii="Verdana" w:hAnsi="Verdana"/>
              </w:rPr>
              <w:t>do 6</w:t>
            </w:r>
            <w:r>
              <w:rPr>
                <w:rFonts w:ascii="Verdana" w:hAnsi="Verdana"/>
              </w:rPr>
              <w:t xml:space="preserve"> miesięcy od dnia zakończenia procesu rekrutacji;</w:t>
            </w:r>
          </w:p>
          <w:p w:rsidR="00B527BC" w:rsidRDefault="00B527BC" w:rsidP="004320A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udzielonymi zgodami – do czasu cofnięcia zgody na przetwarzanie lecz nie dłużej niż okresy wskazane wyżej w lit. a) i b).</w:t>
            </w:r>
          </w:p>
          <w:p w:rsidR="00B527BC" w:rsidRPr="00B009E4" w:rsidRDefault="00B527BC" w:rsidP="00B527BC">
            <w:pPr>
              <w:pStyle w:val="Akapitzlis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Przez zakończenie procesu rekrutacji należy rozumieć powiadomienie osoby ubiegającej się o zatrudnienie o wyniku rekrutacji.</w:t>
            </w:r>
          </w:p>
          <w:p w:rsidR="004E6F9B" w:rsidRPr="00B009E4" w:rsidRDefault="004E6F9B" w:rsidP="00B527BC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Verdana" w:hAnsi="Verdana" w:cs="INGMe"/>
                <w:color w:val="333333"/>
                <w:sz w:val="18"/>
                <w:szCs w:val="18"/>
              </w:rPr>
            </w:pPr>
          </w:p>
        </w:tc>
      </w:tr>
      <w:tr w:rsidR="006D4044" w:rsidRPr="00B009E4" w:rsidTr="006D4044">
        <w:tc>
          <w:tcPr>
            <w:tcW w:w="2547" w:type="dxa"/>
          </w:tcPr>
          <w:p w:rsidR="006D4044" w:rsidRPr="00B009E4" w:rsidRDefault="004D302E" w:rsidP="00DC10A6">
            <w:pPr>
              <w:jc w:val="both"/>
              <w:rPr>
                <w:rFonts w:ascii="Verdana" w:hAnsi="Verdana"/>
                <w:b/>
              </w:rPr>
            </w:pPr>
            <w:r w:rsidRPr="00B009E4">
              <w:rPr>
                <w:rFonts w:ascii="Verdana" w:hAnsi="Verdana"/>
                <w:b/>
              </w:rPr>
              <w:lastRenderedPageBreak/>
              <w:t>Kategorie odbiorców danych osobowych</w:t>
            </w:r>
          </w:p>
        </w:tc>
        <w:tc>
          <w:tcPr>
            <w:tcW w:w="6520" w:type="dxa"/>
          </w:tcPr>
          <w:p w:rsidR="00A916D1" w:rsidRDefault="00ED1332" w:rsidP="004D302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RIMSA Plus</w:t>
            </w:r>
            <w:r w:rsidR="004D302E" w:rsidRPr="00B009E4">
              <w:rPr>
                <w:rFonts w:ascii="Verdana" w:hAnsi="Verdana"/>
              </w:rPr>
              <w:t xml:space="preserve"> </w:t>
            </w:r>
            <w:r w:rsidR="00645B77" w:rsidRPr="00B009E4">
              <w:rPr>
                <w:rFonts w:ascii="Verdana" w:hAnsi="Verdana"/>
              </w:rPr>
              <w:t xml:space="preserve">może </w:t>
            </w:r>
            <w:r w:rsidR="004D302E" w:rsidRPr="00B009E4">
              <w:rPr>
                <w:rFonts w:ascii="Verdana" w:hAnsi="Verdana"/>
              </w:rPr>
              <w:t xml:space="preserve">przekazywać </w:t>
            </w:r>
            <w:r w:rsidR="00645B77" w:rsidRPr="00B009E4">
              <w:rPr>
                <w:rFonts w:ascii="Verdana" w:hAnsi="Verdana"/>
              </w:rPr>
              <w:t xml:space="preserve">dane osobowe </w:t>
            </w:r>
            <w:r w:rsidR="004D302E" w:rsidRPr="00B009E4">
              <w:rPr>
                <w:rFonts w:ascii="Verdana" w:hAnsi="Verdana"/>
              </w:rPr>
              <w:t>do</w:t>
            </w:r>
            <w:r w:rsidR="00A916D1">
              <w:rPr>
                <w:rFonts w:ascii="Verdana" w:hAnsi="Verdana"/>
              </w:rPr>
              <w:t>:</w:t>
            </w:r>
          </w:p>
          <w:p w:rsidR="004D302E" w:rsidRPr="00B009E4" w:rsidRDefault="00A916D1" w:rsidP="004D302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a) </w:t>
            </w:r>
            <w:r w:rsidR="004D302E" w:rsidRPr="00B009E4">
              <w:rPr>
                <w:rFonts w:ascii="Verdana" w:hAnsi="Verdana"/>
              </w:rPr>
              <w:t>podmiotów lub organów</w:t>
            </w:r>
            <w:r>
              <w:rPr>
                <w:rFonts w:ascii="Verdana" w:hAnsi="Verdana"/>
              </w:rPr>
              <w:t xml:space="preserve">, </w:t>
            </w:r>
            <w:r w:rsidR="004D302E" w:rsidRPr="00B009E4">
              <w:rPr>
                <w:rFonts w:ascii="Verdana" w:hAnsi="Verdana"/>
              </w:rPr>
              <w:t>które są upoważnione na podstawie przepisów prawa,</w:t>
            </w:r>
          </w:p>
          <w:p w:rsidR="004D302E" w:rsidRPr="00B009E4" w:rsidRDefault="00A916D1" w:rsidP="004D302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>b</w:t>
            </w:r>
            <w:r w:rsidR="004D302E" w:rsidRPr="00B009E4">
              <w:rPr>
                <w:rFonts w:ascii="Verdana" w:hAnsi="Verdana"/>
                <w:bCs/>
              </w:rPr>
              <w:t>)</w:t>
            </w:r>
            <w:r w:rsidR="004D302E" w:rsidRPr="00B009E4">
              <w:rPr>
                <w:rFonts w:ascii="Verdana" w:hAnsi="Verdana"/>
                <w:b/>
                <w:bCs/>
              </w:rPr>
              <w:t xml:space="preserve"> </w:t>
            </w:r>
            <w:r w:rsidR="004D302E" w:rsidRPr="00B009E4">
              <w:rPr>
                <w:rFonts w:ascii="Verdana" w:hAnsi="Verdana"/>
              </w:rPr>
              <w:t xml:space="preserve">którym dane mogą być też przekazane na podstawie </w:t>
            </w:r>
            <w:r w:rsidR="00645B77" w:rsidRPr="00B009E4">
              <w:rPr>
                <w:rFonts w:ascii="Verdana" w:hAnsi="Verdana"/>
              </w:rPr>
              <w:t>Pani/</w:t>
            </w:r>
            <w:r w:rsidR="0014045C" w:rsidRPr="00B009E4">
              <w:rPr>
                <w:rFonts w:ascii="Verdana" w:hAnsi="Verdana"/>
              </w:rPr>
              <w:t>Pana zgody</w:t>
            </w:r>
            <w:r w:rsidR="004D302E" w:rsidRPr="00B009E4">
              <w:rPr>
                <w:rFonts w:ascii="Verdana" w:hAnsi="Verdana"/>
              </w:rPr>
              <w:t xml:space="preserve"> lub upoważnienia,</w:t>
            </w:r>
          </w:p>
          <w:p w:rsidR="00D0350E" w:rsidRPr="00B009E4" w:rsidRDefault="00D0350E" w:rsidP="00645B77">
            <w:pPr>
              <w:jc w:val="both"/>
              <w:rPr>
                <w:rFonts w:ascii="Verdana" w:hAnsi="Verdana"/>
              </w:rPr>
            </w:pPr>
          </w:p>
        </w:tc>
      </w:tr>
      <w:tr w:rsidR="006D4044" w:rsidRPr="00B009E4" w:rsidTr="006D4044">
        <w:tc>
          <w:tcPr>
            <w:tcW w:w="2547" w:type="dxa"/>
          </w:tcPr>
          <w:p w:rsidR="006D4044" w:rsidRPr="00B009E4" w:rsidRDefault="00AD6F00" w:rsidP="00DC10A6">
            <w:pPr>
              <w:jc w:val="both"/>
              <w:rPr>
                <w:rFonts w:ascii="Verdana" w:hAnsi="Verdana"/>
                <w:b/>
              </w:rPr>
            </w:pPr>
            <w:r w:rsidRPr="00B009E4">
              <w:rPr>
                <w:rFonts w:ascii="Verdana" w:hAnsi="Verdana"/>
                <w:b/>
              </w:rPr>
              <w:t>Prawa osoby, której dane dotyczą</w:t>
            </w:r>
          </w:p>
        </w:tc>
        <w:tc>
          <w:tcPr>
            <w:tcW w:w="6520" w:type="dxa"/>
          </w:tcPr>
          <w:p w:rsidR="00AD6F00" w:rsidRPr="00B009E4" w:rsidRDefault="00AD6F00" w:rsidP="00DC10A6">
            <w:pPr>
              <w:jc w:val="both"/>
              <w:rPr>
                <w:rFonts w:ascii="Verdana" w:hAnsi="Verdana"/>
              </w:rPr>
            </w:pPr>
            <w:r w:rsidRPr="00B009E4">
              <w:rPr>
                <w:rFonts w:ascii="Verdana" w:hAnsi="Verdana"/>
              </w:rPr>
              <w:t xml:space="preserve">Przysługuje Pani/Panu prawo dostępu do Pani/Pana danych oraz prawo żądania ich sprostowania, usunięcia, ograniczenia przetwarzania. </w:t>
            </w:r>
          </w:p>
          <w:p w:rsidR="00AD6F00" w:rsidRPr="00B009E4" w:rsidRDefault="00AD6F00" w:rsidP="00DC10A6">
            <w:pPr>
              <w:jc w:val="both"/>
              <w:rPr>
                <w:rFonts w:ascii="Verdana" w:hAnsi="Verdana"/>
              </w:rPr>
            </w:pPr>
            <w:r w:rsidRPr="00B009E4">
              <w:rPr>
                <w:rFonts w:ascii="Verdana" w:hAnsi="Verdana"/>
              </w:rPr>
              <w:t xml:space="preserve">W zakresie, w jakim podstawą przetwarzania Pani/Pana danych osobowych jest przesłanka prawnie uzasadnionego interesu administratora, przysługuje Pani/Panu prawo wniesienia sprzeciwu wobec przetwarzania Pani/Pana danych osobowych. </w:t>
            </w:r>
          </w:p>
          <w:p w:rsidR="00AD6F00" w:rsidRPr="00B009E4" w:rsidRDefault="00AD6F00" w:rsidP="00DC10A6">
            <w:pPr>
              <w:jc w:val="both"/>
              <w:rPr>
                <w:rFonts w:ascii="Verdana" w:hAnsi="Verdana"/>
              </w:rPr>
            </w:pPr>
            <w:r w:rsidRPr="00B009E4">
              <w:rPr>
                <w:rFonts w:ascii="Verdana" w:hAnsi="Verdana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:rsidR="00AD6F00" w:rsidRPr="00B009E4" w:rsidRDefault="00AD6F00" w:rsidP="00DC10A6">
            <w:pPr>
              <w:jc w:val="both"/>
              <w:rPr>
                <w:rFonts w:ascii="Verdana" w:hAnsi="Verdana"/>
              </w:rPr>
            </w:pPr>
            <w:r w:rsidRPr="00B009E4">
              <w:rPr>
                <w:rFonts w:ascii="Verdana" w:hAnsi="Verdana"/>
              </w:rPr>
              <w:t xml:space="preserve">W zakresie, w jakim Pani/Pana dane są przetwarzane w celu zawarcia i wykonywania umowy lub przetwarzane na podstawie zgody – przysługuje Pani/ Panu także prawo do przenoszenia danych osobowych, tj. do otrzymania od </w:t>
            </w:r>
            <w:r w:rsidR="00ED1332">
              <w:rPr>
                <w:rFonts w:ascii="Verdana" w:hAnsi="Verdana"/>
              </w:rPr>
              <w:t>RIMSA Plus</w:t>
            </w:r>
            <w:r w:rsidRPr="00B009E4">
              <w:rPr>
                <w:rFonts w:ascii="Verdana" w:hAnsi="Verdana"/>
              </w:rPr>
              <w:t xml:space="preserve">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przedsiębiorstwa. </w:t>
            </w:r>
          </w:p>
          <w:p w:rsidR="006D4044" w:rsidRPr="00B009E4" w:rsidRDefault="00AD6F00" w:rsidP="00DC10A6">
            <w:pPr>
              <w:jc w:val="both"/>
              <w:rPr>
                <w:rFonts w:ascii="Verdana" w:hAnsi="Verdana"/>
              </w:rPr>
            </w:pPr>
            <w:r w:rsidRPr="00B009E4">
              <w:rPr>
                <w:rFonts w:ascii="Verdana" w:hAnsi="Verdana"/>
              </w:rPr>
              <w:t>Przysługuje Pani/Panu również prawo wniesienia skargi do organu nadzorczego zajmującego się ochroną danych osobowych.</w:t>
            </w:r>
          </w:p>
        </w:tc>
      </w:tr>
      <w:tr w:rsidR="006D4044" w:rsidRPr="00D0350E" w:rsidTr="006D4044">
        <w:tc>
          <w:tcPr>
            <w:tcW w:w="2547" w:type="dxa"/>
          </w:tcPr>
          <w:p w:rsidR="006D4044" w:rsidRPr="00B009E4" w:rsidRDefault="00AD6F00" w:rsidP="00DC10A6">
            <w:pPr>
              <w:jc w:val="both"/>
              <w:rPr>
                <w:rFonts w:ascii="Verdana" w:hAnsi="Verdana"/>
                <w:b/>
              </w:rPr>
            </w:pPr>
            <w:r w:rsidRPr="00B009E4">
              <w:rPr>
                <w:rFonts w:ascii="Verdana" w:hAnsi="Verdana"/>
                <w:b/>
              </w:rPr>
              <w:t>Organ nadzorczy zajmujący się ochroną danych osobowych</w:t>
            </w:r>
          </w:p>
        </w:tc>
        <w:tc>
          <w:tcPr>
            <w:tcW w:w="6520" w:type="dxa"/>
          </w:tcPr>
          <w:p w:rsidR="006D4044" w:rsidRPr="00B009E4" w:rsidRDefault="00171694" w:rsidP="00DC10A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</w:rPr>
              <w:t xml:space="preserve">Prezes Urzędu </w:t>
            </w:r>
            <w:r w:rsidR="00200133" w:rsidRPr="00B009E4">
              <w:rPr>
                <w:rFonts w:ascii="Verdana" w:hAnsi="Verdana"/>
                <w:sz w:val="24"/>
              </w:rPr>
              <w:t>Ochrony Danych Osobowych</w:t>
            </w:r>
            <w:r w:rsidR="00200133" w:rsidRPr="00B009E4">
              <w:rPr>
                <w:rFonts w:ascii="Verdana" w:hAnsi="Verdana"/>
              </w:rPr>
              <w:t>;</w:t>
            </w:r>
          </w:p>
          <w:p w:rsidR="00EC7F33" w:rsidRPr="00B009E4" w:rsidRDefault="0014045C" w:rsidP="00EC7F33">
            <w:pPr>
              <w:jc w:val="both"/>
              <w:rPr>
                <w:rFonts w:ascii="Verdana" w:hAnsi="Verdana"/>
              </w:rPr>
            </w:pPr>
            <w:r w:rsidRPr="00B009E4">
              <w:rPr>
                <w:rFonts w:ascii="Verdana" w:hAnsi="Verdana"/>
              </w:rPr>
              <w:t xml:space="preserve">Adres: </w:t>
            </w:r>
            <w:r w:rsidR="00EC7F33" w:rsidRPr="00B009E4">
              <w:rPr>
                <w:rFonts w:ascii="Verdana" w:hAnsi="Verdana"/>
              </w:rPr>
              <w:t xml:space="preserve">Biuro </w:t>
            </w:r>
            <w:r w:rsidR="00171694">
              <w:rPr>
                <w:rFonts w:ascii="Verdana" w:hAnsi="Verdana"/>
              </w:rPr>
              <w:t xml:space="preserve">Prezesa Urzędu </w:t>
            </w:r>
            <w:r w:rsidR="00EC7F33" w:rsidRPr="00B009E4">
              <w:rPr>
                <w:rFonts w:ascii="Verdana" w:hAnsi="Verdana"/>
              </w:rPr>
              <w:t>Ochrony Danych Osobowych</w:t>
            </w:r>
          </w:p>
          <w:p w:rsidR="00EC7F33" w:rsidRPr="00B009E4" w:rsidRDefault="00EC7F33" w:rsidP="00EC7F33">
            <w:pPr>
              <w:jc w:val="both"/>
              <w:rPr>
                <w:rFonts w:ascii="Verdana" w:hAnsi="Verdana"/>
              </w:rPr>
            </w:pPr>
            <w:r w:rsidRPr="00B009E4">
              <w:rPr>
                <w:rFonts w:ascii="Verdana" w:hAnsi="Verdana"/>
              </w:rPr>
              <w:t xml:space="preserve">ul. Stawki </w:t>
            </w:r>
            <w:r w:rsidR="0014045C" w:rsidRPr="00B009E4">
              <w:rPr>
                <w:rFonts w:ascii="Verdana" w:hAnsi="Verdana"/>
              </w:rPr>
              <w:t>2,</w:t>
            </w:r>
            <w:r w:rsidRPr="00B009E4">
              <w:rPr>
                <w:rFonts w:ascii="Verdana" w:hAnsi="Verdana"/>
              </w:rPr>
              <w:t xml:space="preserve"> 00-193 Warszawa</w:t>
            </w:r>
          </w:p>
          <w:p w:rsidR="00EC7F33" w:rsidRPr="00B009E4" w:rsidRDefault="00EC7F33" w:rsidP="00EC7F33">
            <w:pPr>
              <w:jc w:val="both"/>
              <w:rPr>
                <w:rFonts w:ascii="Verdana" w:hAnsi="Verdana"/>
              </w:rPr>
            </w:pPr>
            <w:r w:rsidRPr="00B009E4">
              <w:rPr>
                <w:rFonts w:ascii="Verdana" w:hAnsi="Verdana"/>
              </w:rPr>
              <w:t>tel. 22 531 03 00</w:t>
            </w:r>
          </w:p>
          <w:p w:rsidR="00EC7F33" w:rsidRPr="00B009E4" w:rsidRDefault="00EC7F33" w:rsidP="00EC7F33">
            <w:pPr>
              <w:jc w:val="both"/>
              <w:rPr>
                <w:rFonts w:ascii="Verdana" w:hAnsi="Verdana"/>
              </w:rPr>
            </w:pPr>
            <w:r w:rsidRPr="00B009E4">
              <w:rPr>
                <w:rFonts w:ascii="Verdana" w:hAnsi="Verdana"/>
              </w:rPr>
              <w:t>fax. 22 531 03 01</w:t>
            </w:r>
          </w:p>
          <w:p w:rsidR="00200133" w:rsidRPr="00FF13D4" w:rsidRDefault="00200133" w:rsidP="00EC7F33">
            <w:pPr>
              <w:jc w:val="both"/>
              <w:rPr>
                <w:rFonts w:ascii="Verdana" w:hAnsi="Verdana"/>
              </w:rPr>
            </w:pPr>
          </w:p>
        </w:tc>
      </w:tr>
    </w:tbl>
    <w:p w:rsidR="00205D15" w:rsidRPr="00FF13D4" w:rsidRDefault="00205D15" w:rsidP="00DC10A6">
      <w:pPr>
        <w:jc w:val="both"/>
        <w:rPr>
          <w:rFonts w:ascii="Verdana" w:hAnsi="Verdana"/>
        </w:rPr>
      </w:pPr>
    </w:p>
    <w:p w:rsidR="00205D15" w:rsidRPr="00FF13D4" w:rsidRDefault="00205D15" w:rsidP="00DC10A6">
      <w:pPr>
        <w:jc w:val="both"/>
        <w:rPr>
          <w:rFonts w:ascii="Verdana" w:hAnsi="Verdana"/>
        </w:rPr>
      </w:pPr>
    </w:p>
    <w:sectPr w:rsidR="00205D15" w:rsidRPr="00FF13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4DC" w:rsidRDefault="001E34DC" w:rsidP="007258C5">
      <w:pPr>
        <w:spacing w:after="0" w:line="240" w:lineRule="auto"/>
      </w:pPr>
      <w:r>
        <w:separator/>
      </w:r>
    </w:p>
  </w:endnote>
  <w:endnote w:type="continuationSeparator" w:id="0">
    <w:p w:rsidR="001E34DC" w:rsidRDefault="001E34DC" w:rsidP="0072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GM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720630"/>
      <w:docPartObj>
        <w:docPartGallery w:val="Page Numbers (Bottom of Page)"/>
        <w:docPartUnique/>
      </w:docPartObj>
    </w:sdtPr>
    <w:sdtEndPr/>
    <w:sdtContent>
      <w:p w:rsidR="00640961" w:rsidRDefault="006409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0961" w:rsidRDefault="00640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4DC" w:rsidRDefault="001E34DC" w:rsidP="007258C5">
      <w:pPr>
        <w:spacing w:after="0" w:line="240" w:lineRule="auto"/>
      </w:pPr>
      <w:r>
        <w:separator/>
      </w:r>
    </w:p>
  </w:footnote>
  <w:footnote w:type="continuationSeparator" w:id="0">
    <w:p w:rsidR="001E34DC" w:rsidRDefault="001E34DC" w:rsidP="0072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8C5" w:rsidRDefault="007258C5" w:rsidP="007258C5">
    <w:pPr>
      <w:pStyle w:val="Nagwek"/>
      <w:jc w:val="right"/>
    </w:pPr>
    <w:r>
      <w:t xml:space="preserve">Załącznik Nr </w:t>
    </w:r>
    <w:r w:rsidR="00491CA4">
      <w:t>3a</w:t>
    </w:r>
    <w:r>
      <w:t xml:space="preserve"> </w:t>
    </w:r>
  </w:p>
  <w:p w:rsidR="007258C5" w:rsidRDefault="007258C5" w:rsidP="007258C5">
    <w:pPr>
      <w:pStyle w:val="Nagwek"/>
      <w:jc w:val="right"/>
    </w:pPr>
    <w:r>
      <w:t xml:space="preserve">do Polityki przetwarzania i ochrony danych osobowych </w:t>
    </w:r>
  </w:p>
  <w:p w:rsidR="007258C5" w:rsidRDefault="007258C5" w:rsidP="007258C5">
    <w:pPr>
      <w:pStyle w:val="Nagwek"/>
      <w:jc w:val="right"/>
    </w:pPr>
    <w:r>
      <w:t>w</w:t>
    </w:r>
    <w:r w:rsidR="00FF13D4">
      <w:t xml:space="preserve"> </w:t>
    </w:r>
    <w:r w:rsidR="00ED1332">
      <w:t>RIMSA Plus</w:t>
    </w:r>
    <w:r>
      <w:t xml:space="preserve"> Spółka z o.o. </w:t>
    </w:r>
  </w:p>
  <w:p w:rsidR="007258C5" w:rsidRDefault="007258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6BD"/>
    <w:multiLevelType w:val="hybridMultilevel"/>
    <w:tmpl w:val="0316A62C"/>
    <w:lvl w:ilvl="0" w:tplc="619C1D7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CF4841"/>
    <w:multiLevelType w:val="hybridMultilevel"/>
    <w:tmpl w:val="EDAC5FE2"/>
    <w:lvl w:ilvl="0" w:tplc="D5522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E2BE5"/>
    <w:multiLevelType w:val="hybridMultilevel"/>
    <w:tmpl w:val="8F843E3E"/>
    <w:lvl w:ilvl="0" w:tplc="DB4C7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928CD"/>
    <w:multiLevelType w:val="hybridMultilevel"/>
    <w:tmpl w:val="59546FDA"/>
    <w:lvl w:ilvl="0" w:tplc="D436A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F2EA7"/>
    <w:multiLevelType w:val="hybridMultilevel"/>
    <w:tmpl w:val="4FC813BC"/>
    <w:lvl w:ilvl="0" w:tplc="7B722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4692F"/>
    <w:multiLevelType w:val="hybridMultilevel"/>
    <w:tmpl w:val="BCD23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66A32"/>
    <w:multiLevelType w:val="hybridMultilevel"/>
    <w:tmpl w:val="0D34E1D8"/>
    <w:lvl w:ilvl="0" w:tplc="8368C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35FDF"/>
    <w:multiLevelType w:val="hybridMultilevel"/>
    <w:tmpl w:val="CE3678B8"/>
    <w:lvl w:ilvl="0" w:tplc="F6084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7F533A"/>
    <w:multiLevelType w:val="hybridMultilevel"/>
    <w:tmpl w:val="6068EB98"/>
    <w:lvl w:ilvl="0" w:tplc="48FC642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776A75"/>
    <w:multiLevelType w:val="hybridMultilevel"/>
    <w:tmpl w:val="8A821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318A3"/>
    <w:multiLevelType w:val="hybridMultilevel"/>
    <w:tmpl w:val="BCD23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F5361"/>
    <w:multiLevelType w:val="hybridMultilevel"/>
    <w:tmpl w:val="264EC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C34F7"/>
    <w:multiLevelType w:val="hybridMultilevel"/>
    <w:tmpl w:val="61FED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C010B"/>
    <w:multiLevelType w:val="hybridMultilevel"/>
    <w:tmpl w:val="3A8444C4"/>
    <w:lvl w:ilvl="0" w:tplc="D7C2E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61258"/>
    <w:multiLevelType w:val="hybridMultilevel"/>
    <w:tmpl w:val="576AE26A"/>
    <w:lvl w:ilvl="0" w:tplc="62F48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8952BF"/>
    <w:multiLevelType w:val="hybridMultilevel"/>
    <w:tmpl w:val="5B7E4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F2B38"/>
    <w:multiLevelType w:val="hybridMultilevel"/>
    <w:tmpl w:val="FB964692"/>
    <w:lvl w:ilvl="0" w:tplc="AB8CB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F57005"/>
    <w:multiLevelType w:val="hybridMultilevel"/>
    <w:tmpl w:val="24CAC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E23ED"/>
    <w:multiLevelType w:val="hybridMultilevel"/>
    <w:tmpl w:val="8A821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91DF0"/>
    <w:multiLevelType w:val="hybridMultilevel"/>
    <w:tmpl w:val="0C50B344"/>
    <w:lvl w:ilvl="0" w:tplc="A4A01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61401D"/>
    <w:multiLevelType w:val="hybridMultilevel"/>
    <w:tmpl w:val="BCD23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0"/>
  </w:num>
  <w:num w:numId="5">
    <w:abstractNumId w:val="20"/>
  </w:num>
  <w:num w:numId="6">
    <w:abstractNumId w:val="19"/>
  </w:num>
  <w:num w:numId="7">
    <w:abstractNumId w:val="15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12"/>
  </w:num>
  <w:num w:numId="14">
    <w:abstractNumId w:val="7"/>
  </w:num>
  <w:num w:numId="15">
    <w:abstractNumId w:val="9"/>
  </w:num>
  <w:num w:numId="16">
    <w:abstractNumId w:val="18"/>
  </w:num>
  <w:num w:numId="17">
    <w:abstractNumId w:val="14"/>
  </w:num>
  <w:num w:numId="18">
    <w:abstractNumId w:val="17"/>
  </w:num>
  <w:num w:numId="19">
    <w:abstractNumId w:val="1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C5"/>
    <w:rsid w:val="000468A0"/>
    <w:rsid w:val="00064F9A"/>
    <w:rsid w:val="00072A54"/>
    <w:rsid w:val="000C046A"/>
    <w:rsid w:val="000C1A7B"/>
    <w:rsid w:val="000D1C15"/>
    <w:rsid w:val="000E33AB"/>
    <w:rsid w:val="000F759A"/>
    <w:rsid w:val="00121D4D"/>
    <w:rsid w:val="0014045C"/>
    <w:rsid w:val="00162F46"/>
    <w:rsid w:val="0016697B"/>
    <w:rsid w:val="00171694"/>
    <w:rsid w:val="00184E1C"/>
    <w:rsid w:val="001B3538"/>
    <w:rsid w:val="001C1613"/>
    <w:rsid w:val="001E34DC"/>
    <w:rsid w:val="001F3674"/>
    <w:rsid w:val="00200133"/>
    <w:rsid w:val="00205D15"/>
    <w:rsid w:val="00232E3B"/>
    <w:rsid w:val="00235392"/>
    <w:rsid w:val="00244C80"/>
    <w:rsid w:val="00250AF0"/>
    <w:rsid w:val="00251D9A"/>
    <w:rsid w:val="00261BAD"/>
    <w:rsid w:val="00277C27"/>
    <w:rsid w:val="003103AA"/>
    <w:rsid w:val="00315653"/>
    <w:rsid w:val="003344F9"/>
    <w:rsid w:val="00343322"/>
    <w:rsid w:val="00371C55"/>
    <w:rsid w:val="003A3517"/>
    <w:rsid w:val="003E3755"/>
    <w:rsid w:val="00430B60"/>
    <w:rsid w:val="004320A1"/>
    <w:rsid w:val="00491CA4"/>
    <w:rsid w:val="004B1B40"/>
    <w:rsid w:val="004D302E"/>
    <w:rsid w:val="004D553E"/>
    <w:rsid w:val="004E6F9B"/>
    <w:rsid w:val="004F60C6"/>
    <w:rsid w:val="00512DAD"/>
    <w:rsid w:val="00514DE5"/>
    <w:rsid w:val="005B383C"/>
    <w:rsid w:val="005C7D46"/>
    <w:rsid w:val="00640961"/>
    <w:rsid w:val="00645B77"/>
    <w:rsid w:val="00662AEB"/>
    <w:rsid w:val="0068320B"/>
    <w:rsid w:val="006914CF"/>
    <w:rsid w:val="006D4044"/>
    <w:rsid w:val="007258C5"/>
    <w:rsid w:val="00774604"/>
    <w:rsid w:val="007D63E6"/>
    <w:rsid w:val="00802FEE"/>
    <w:rsid w:val="008305A9"/>
    <w:rsid w:val="00833719"/>
    <w:rsid w:val="00867FF6"/>
    <w:rsid w:val="008C4D34"/>
    <w:rsid w:val="008E4E0E"/>
    <w:rsid w:val="008F014E"/>
    <w:rsid w:val="00922040"/>
    <w:rsid w:val="00981FA0"/>
    <w:rsid w:val="009B4404"/>
    <w:rsid w:val="009C2BA6"/>
    <w:rsid w:val="009C52D6"/>
    <w:rsid w:val="009E0462"/>
    <w:rsid w:val="00A06E05"/>
    <w:rsid w:val="00A37E9B"/>
    <w:rsid w:val="00A412CB"/>
    <w:rsid w:val="00A46814"/>
    <w:rsid w:val="00A7171F"/>
    <w:rsid w:val="00A8364B"/>
    <w:rsid w:val="00A916D1"/>
    <w:rsid w:val="00AD6F00"/>
    <w:rsid w:val="00B009E4"/>
    <w:rsid w:val="00B527BC"/>
    <w:rsid w:val="00B94697"/>
    <w:rsid w:val="00BB42F2"/>
    <w:rsid w:val="00BB648C"/>
    <w:rsid w:val="00C068F6"/>
    <w:rsid w:val="00C1635B"/>
    <w:rsid w:val="00C25CF9"/>
    <w:rsid w:val="00C53979"/>
    <w:rsid w:val="00C56D29"/>
    <w:rsid w:val="00CE1AC8"/>
    <w:rsid w:val="00CF7EC2"/>
    <w:rsid w:val="00D026D9"/>
    <w:rsid w:val="00D0350E"/>
    <w:rsid w:val="00D327E1"/>
    <w:rsid w:val="00D94BCB"/>
    <w:rsid w:val="00DB68ED"/>
    <w:rsid w:val="00DC10A6"/>
    <w:rsid w:val="00DC14BF"/>
    <w:rsid w:val="00DC42B3"/>
    <w:rsid w:val="00DC6912"/>
    <w:rsid w:val="00DE6B1A"/>
    <w:rsid w:val="00E22D6F"/>
    <w:rsid w:val="00EC7F33"/>
    <w:rsid w:val="00ED1332"/>
    <w:rsid w:val="00F407A4"/>
    <w:rsid w:val="00FA57F6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5270"/>
  <w15:chartTrackingRefBased/>
  <w15:docId w15:val="{406429BC-A705-4E05-AD2D-BD53ADAA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6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8C5"/>
  </w:style>
  <w:style w:type="paragraph" w:styleId="Stopka">
    <w:name w:val="footer"/>
    <w:basedOn w:val="Normalny"/>
    <w:link w:val="StopkaZnak"/>
    <w:uiPriority w:val="99"/>
    <w:unhideWhenUsed/>
    <w:rsid w:val="00725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8C5"/>
  </w:style>
  <w:style w:type="table" w:styleId="Tabela-Siatka">
    <w:name w:val="Table Grid"/>
    <w:basedOn w:val="Standardowy"/>
    <w:uiPriority w:val="39"/>
    <w:rsid w:val="006D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57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13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1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Blaszkowski</dc:creator>
  <cp:keywords/>
  <dc:description/>
  <cp:lastModifiedBy>KANCELARIA RADCY PRAWNEGO ROMAN BLASZKOWSKI RADCA PRAWNY</cp:lastModifiedBy>
  <cp:revision>59</cp:revision>
  <dcterms:created xsi:type="dcterms:W3CDTF">2018-05-02T09:29:00Z</dcterms:created>
  <dcterms:modified xsi:type="dcterms:W3CDTF">2019-06-05T12:47:00Z</dcterms:modified>
</cp:coreProperties>
</file>